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8B7" w:rsidRPr="00483B53" w:rsidRDefault="00F348B7" w:rsidP="00483B53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83B53">
        <w:rPr>
          <w:rFonts w:ascii="Times New Roman" w:hAnsi="Times New Roman" w:cs="Times New Roman"/>
          <w:b/>
          <w:sz w:val="24"/>
          <w:szCs w:val="24"/>
          <w:lang w:val="kk-KZ"/>
        </w:rPr>
        <w:t>Тапсырма:</w:t>
      </w:r>
      <w:r w:rsidRPr="00483B53">
        <w:rPr>
          <w:rFonts w:ascii="Times New Roman" w:hAnsi="Times New Roman" w:cs="Times New Roman"/>
          <w:sz w:val="24"/>
          <w:szCs w:val="24"/>
          <w:lang w:val="kk-KZ"/>
        </w:rPr>
        <w:t xml:space="preserve">  Ағаш үлгісі өлшемдері  60 х 30 х 40 мм и массасы  52 г  кептіру қажет. Кептіру кезінде массасы мен көлемі өгеріп тұрды:  масса, г 42, 38, 36, 36 көлемі, см</w:t>
      </w:r>
      <w:r w:rsidRPr="00483B53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483B53">
        <w:rPr>
          <w:rFonts w:ascii="Times New Roman" w:hAnsi="Times New Roman" w:cs="Times New Roman"/>
          <w:sz w:val="24"/>
          <w:szCs w:val="24"/>
          <w:lang w:val="kk-KZ"/>
        </w:rPr>
        <w:t xml:space="preserve"> 68, 67, 65, 65.  Ағаш үлгінің бастапқы ылғалдылығын, тығыздығын анықтау қажет.  </w:t>
      </w:r>
    </w:p>
    <w:p w:rsidR="00F348B7" w:rsidRPr="00483B53" w:rsidRDefault="00F348B7" w:rsidP="00483B53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83B53" w:rsidRPr="00483B53" w:rsidRDefault="00F348B7" w:rsidP="00483B53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83B53">
        <w:rPr>
          <w:rFonts w:ascii="Times New Roman" w:hAnsi="Times New Roman" w:cs="Times New Roman"/>
          <w:b/>
          <w:sz w:val="24"/>
          <w:szCs w:val="24"/>
          <w:lang w:val="kk-KZ"/>
        </w:rPr>
        <w:t>Тапсырма:</w:t>
      </w:r>
      <w:r w:rsidRPr="00483B53">
        <w:rPr>
          <w:rFonts w:ascii="Times New Roman" w:hAnsi="Times New Roman" w:cs="Times New Roman"/>
          <w:sz w:val="24"/>
          <w:szCs w:val="24"/>
          <w:lang w:val="kk-KZ"/>
        </w:rPr>
        <w:t xml:space="preserve">  Егер ылғалдылықта 25% брус 70 мм қалыңдығы, Ені 100 мм және ұзындығы 6,0 м болса, 10% ылғалдылықта қарағай бөренесінің өлшемдерін анықтаңыз.</w:t>
      </w:r>
    </w:p>
    <w:p w:rsidR="00483B53" w:rsidRPr="00483B53" w:rsidRDefault="00483B53" w:rsidP="00483B53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83B53" w:rsidRPr="00483B53" w:rsidRDefault="00483B53" w:rsidP="00483B53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83B53">
        <w:rPr>
          <w:rFonts w:ascii="Times New Roman" w:hAnsi="Times New Roman" w:cs="Times New Roman"/>
          <w:b/>
          <w:sz w:val="24"/>
          <w:szCs w:val="24"/>
          <w:lang w:val="kk-KZ"/>
        </w:rPr>
        <w:t>Тапсырма:</w:t>
      </w:r>
      <w:r w:rsidRPr="00483B53">
        <w:rPr>
          <w:rFonts w:ascii="Times New Roman" w:hAnsi="Times New Roman" w:cs="Times New Roman"/>
          <w:sz w:val="24"/>
          <w:szCs w:val="24"/>
          <w:lang w:val="kk-KZ"/>
        </w:rPr>
        <w:t xml:space="preserve">  22 ылғалдылығында қайың тақтасының өлшемін анықтаңыз%,</w:t>
      </w:r>
    </w:p>
    <w:p w:rsidR="00483B53" w:rsidRPr="00483B53" w:rsidRDefault="00483B53" w:rsidP="00483B53">
      <w:p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83B53">
        <w:rPr>
          <w:rFonts w:ascii="Times New Roman" w:hAnsi="Times New Roman" w:cs="Times New Roman"/>
          <w:sz w:val="24"/>
          <w:szCs w:val="24"/>
          <w:lang w:val="kk-KZ"/>
        </w:rPr>
        <w:t>егер 8% ылғалдылық кезінде тақтайлардың өлшемдері болса: қалыңдығы-25 мм, ені -</w:t>
      </w:r>
    </w:p>
    <w:p w:rsidR="00483B53" w:rsidRPr="00483B53" w:rsidRDefault="00483B53" w:rsidP="00483B53">
      <w:p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83B53">
        <w:rPr>
          <w:rFonts w:ascii="Times New Roman" w:hAnsi="Times New Roman" w:cs="Times New Roman"/>
          <w:sz w:val="24"/>
          <w:szCs w:val="24"/>
          <w:lang w:val="kk-KZ"/>
        </w:rPr>
        <w:t>80 мм, ұзындығы - 4,0 м.</w:t>
      </w:r>
    </w:p>
    <w:p w:rsidR="00483B53" w:rsidRPr="00483B53" w:rsidRDefault="00483B53" w:rsidP="00483B53">
      <w:pPr>
        <w:tabs>
          <w:tab w:val="left" w:pos="128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0369E" w:rsidRPr="00483B53" w:rsidRDefault="00483B53" w:rsidP="00483B53">
      <w:pPr>
        <w:tabs>
          <w:tab w:val="left" w:pos="128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83B53">
        <w:rPr>
          <w:rFonts w:ascii="Times New Roman" w:hAnsi="Times New Roman" w:cs="Times New Roman"/>
          <w:b/>
          <w:sz w:val="24"/>
          <w:szCs w:val="24"/>
          <w:lang w:val="kk-KZ"/>
        </w:rPr>
        <w:t>Тапсырма:</w:t>
      </w:r>
      <w:r w:rsidRPr="00483B53">
        <w:rPr>
          <w:rFonts w:ascii="Times New Roman" w:hAnsi="Times New Roman" w:cs="Times New Roman"/>
          <w:sz w:val="24"/>
          <w:szCs w:val="24"/>
          <w:lang w:val="kk-KZ"/>
        </w:rPr>
        <w:t xml:space="preserve">  Орман сортименттерінің жіктелуі. Стандарттар санаттары және олардың сипаттамасы.</w:t>
      </w:r>
    </w:p>
    <w:sectPr w:rsidR="0030369E" w:rsidRPr="00483B53" w:rsidSect="00782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F348B7"/>
    <w:rsid w:val="0030369E"/>
    <w:rsid w:val="00483B53"/>
    <w:rsid w:val="007828D3"/>
    <w:rsid w:val="00F34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568</Characters>
  <Application>Microsoft Office Word</Application>
  <DocSecurity>0</DocSecurity>
  <Lines>4</Lines>
  <Paragraphs>1</Paragraphs>
  <ScaleCrop>false</ScaleCrop>
  <Company>Grizli777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2020-04-07T10:59:00Z</dcterms:created>
  <dcterms:modified xsi:type="dcterms:W3CDTF">2020-04-07T10:59:00Z</dcterms:modified>
</cp:coreProperties>
</file>